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BD" w:rsidRDefault="006F0DBD" w:rsidP="0054528A">
      <w:pPr>
        <w:snapToGrid w:val="0"/>
        <w:spacing w:line="240" w:lineRule="auto"/>
        <w:jc w:val="right"/>
        <w:rPr>
          <w:rFonts w:hAnsi="ＭＳ ゴシック"/>
        </w:rPr>
      </w:pPr>
      <w:r w:rsidRPr="00F043E6">
        <w:rPr>
          <w:rFonts w:hAnsi="ＭＳ ゴシック" w:hint="eastAsia"/>
        </w:rPr>
        <w:t>(別紙2)</w:t>
      </w:r>
    </w:p>
    <w:p w:rsidR="00B65B22" w:rsidRDefault="00594D1A" w:rsidP="0054528A">
      <w:pPr>
        <w:snapToGrid w:val="0"/>
        <w:spacing w:line="240" w:lineRule="auto"/>
        <w:jc w:val="right"/>
        <w:rPr>
          <w:rFonts w:hAnsi="ＭＳ ゴシック"/>
        </w:rPr>
      </w:pPr>
      <w:r>
        <w:rPr>
          <w:rFonts w:hAnsi="ＭＳ ゴシック" w:hint="eastAsia"/>
        </w:rPr>
        <w:t>西暦</w:t>
      </w:r>
      <w:r w:rsidR="00845DC7">
        <w:rPr>
          <w:rFonts w:hAnsi="ＭＳ ゴシック" w:hint="eastAsia"/>
        </w:rPr>
        <w:t>2017</w:t>
      </w:r>
      <w:r>
        <w:rPr>
          <w:rFonts w:hAnsi="ＭＳ ゴシック" w:hint="eastAsia"/>
        </w:rPr>
        <w:t xml:space="preserve">年　</w:t>
      </w:r>
      <w:r w:rsidR="00845DC7">
        <w:rPr>
          <w:rFonts w:hAnsi="ＭＳ ゴシック" w:hint="eastAsia"/>
        </w:rPr>
        <w:t>1</w:t>
      </w:r>
      <w:r>
        <w:rPr>
          <w:rFonts w:hAnsi="ＭＳ ゴシック" w:hint="eastAsia"/>
        </w:rPr>
        <w:t xml:space="preserve">　月　</w:t>
      </w:r>
      <w:r w:rsidR="00845DC7">
        <w:rPr>
          <w:rFonts w:hAnsi="ＭＳ ゴシック" w:hint="eastAsia"/>
        </w:rPr>
        <w:t>10</w:t>
      </w:r>
      <w:r>
        <w:rPr>
          <w:rFonts w:hAnsi="ＭＳ ゴシック" w:hint="eastAsia"/>
        </w:rPr>
        <w:t xml:space="preserve">　日</w:t>
      </w:r>
    </w:p>
    <w:p w:rsidR="00053027" w:rsidRDefault="000614AA" w:rsidP="00465AFB">
      <w:pPr>
        <w:wordWrap w:val="0"/>
        <w:snapToGrid w:val="0"/>
        <w:spacing w:line="240" w:lineRule="auto"/>
        <w:ind w:right="400" w:firstLineChars="2700" w:firstLine="2700"/>
        <w:rPr>
          <w:rFonts w:hAnsi="ＭＳ ゴシック"/>
          <w:b/>
          <w:sz w:val="28"/>
          <w:szCs w:val="32"/>
        </w:rPr>
      </w:pPr>
      <w:r>
        <w:rPr>
          <w:rFonts w:hAnsi="ＭＳ ゴシック" w:hint="eastAsia"/>
          <w:sz w:val="10"/>
          <w:szCs w:val="10"/>
        </w:rPr>
        <w:t xml:space="preserve">　</w:t>
      </w:r>
      <w:r w:rsidR="00053027">
        <w:rPr>
          <w:rFonts w:hAnsi="ＭＳ ゴシック" w:hint="eastAsia"/>
          <w:b/>
          <w:sz w:val="28"/>
          <w:szCs w:val="32"/>
        </w:rPr>
        <w:t>臨床研究</w:t>
      </w:r>
      <w:r w:rsidR="00594D1A" w:rsidRPr="00594D1A">
        <w:rPr>
          <w:rFonts w:hAnsi="ＭＳ ゴシック" w:hint="eastAsia"/>
          <w:b/>
          <w:sz w:val="28"/>
          <w:szCs w:val="32"/>
        </w:rPr>
        <w:t>実施機関の概要</w:t>
      </w:r>
      <w:r w:rsidR="00DA44F4">
        <w:rPr>
          <w:rFonts w:hAnsi="ＭＳ ゴシック" w:hint="eastAsia"/>
          <w:b/>
          <w:sz w:val="28"/>
          <w:szCs w:val="32"/>
        </w:rPr>
        <w:t>書</w:t>
      </w:r>
      <w:r w:rsidR="00F043E6">
        <w:rPr>
          <w:rFonts w:hAnsi="ＭＳ ゴシック" w:hint="eastAsia"/>
          <w:b/>
          <w:sz w:val="28"/>
          <w:szCs w:val="32"/>
        </w:rPr>
        <w:t xml:space="preserve">　　　　　　　</w:t>
      </w:r>
    </w:p>
    <w:p w:rsidR="000614AA" w:rsidRPr="000614AA" w:rsidRDefault="000614AA" w:rsidP="000614AA">
      <w:pPr>
        <w:wordWrap w:val="0"/>
        <w:snapToGrid w:val="0"/>
        <w:spacing w:line="240" w:lineRule="auto"/>
        <w:ind w:right="400" w:firstLineChars="2700" w:firstLine="2700"/>
        <w:rPr>
          <w:rFonts w:hAnsi="ＭＳ ゴシック"/>
          <w:sz w:val="10"/>
          <w:szCs w:val="10"/>
        </w:rPr>
      </w:pPr>
    </w:p>
    <w:p w:rsidR="00594D1A" w:rsidRPr="00E6678A" w:rsidRDefault="00F058FF" w:rsidP="00E6678A">
      <w:pPr>
        <w:spacing w:line="240" w:lineRule="auto"/>
        <w:contextualSpacing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長崎大学病院長</w:t>
      </w:r>
      <w:r w:rsidR="00383879">
        <w:rPr>
          <w:rFonts w:hAnsi="ＭＳ ゴシック" w:hint="eastAsia"/>
        </w:rPr>
        <w:tab/>
        <w:t xml:space="preserve">　</w:t>
      </w:r>
      <w:r w:rsidR="00594D1A">
        <w:rPr>
          <w:rFonts w:hAnsi="ＭＳ ゴシック" w:hint="eastAsia"/>
        </w:rPr>
        <w:t>殿</w:t>
      </w:r>
    </w:p>
    <w:p w:rsidR="00E71494" w:rsidRPr="00E71494" w:rsidRDefault="00E71494" w:rsidP="00F9763D">
      <w:pPr>
        <w:spacing w:line="240" w:lineRule="auto"/>
        <w:contextualSpacing/>
        <w:rPr>
          <w:rFonts w:hAnsi="ＭＳ ゴシック"/>
          <w:u w:val="single"/>
        </w:rPr>
      </w:pP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  <w:t xml:space="preserve">　　</w:t>
      </w:r>
      <w:r w:rsidR="00383879">
        <w:rPr>
          <w:rFonts w:hAnsi="ＭＳ ゴシック" w:hint="eastAsia"/>
        </w:rPr>
        <w:tab/>
      </w:r>
      <w:r w:rsidRPr="00E71494">
        <w:rPr>
          <w:rFonts w:hAnsi="ＭＳ ゴシック" w:hint="eastAsia"/>
          <w:u w:val="single"/>
        </w:rPr>
        <w:t>審査依頼者</w:t>
      </w:r>
    </w:p>
    <w:p w:rsidR="00383879" w:rsidRPr="00845DC7" w:rsidRDefault="00594D1A" w:rsidP="00F9763D">
      <w:pPr>
        <w:spacing w:line="240" w:lineRule="auto"/>
        <w:contextualSpacing/>
        <w:rPr>
          <w:rFonts w:hAnsi="ＭＳ ゴシック"/>
          <w:color w:val="000000" w:themeColor="text1"/>
        </w:rPr>
      </w:pP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 w:rsidRPr="00845DC7">
        <w:rPr>
          <w:rFonts w:hAnsi="ＭＳ ゴシック" w:hint="eastAsia"/>
          <w:color w:val="000000" w:themeColor="text1"/>
        </w:rPr>
        <w:tab/>
      </w:r>
      <w:r w:rsidRPr="00845DC7">
        <w:rPr>
          <w:rFonts w:hAnsi="ＭＳ ゴシック" w:hint="eastAsia"/>
          <w:color w:val="000000" w:themeColor="text1"/>
        </w:rPr>
        <w:tab/>
      </w:r>
      <w:r w:rsidR="00465AFB" w:rsidRPr="00845DC7">
        <w:rPr>
          <w:rFonts w:hAnsi="ＭＳ ゴシック" w:hint="eastAsia"/>
          <w:color w:val="000000" w:themeColor="text1"/>
        </w:rPr>
        <w:t>日本耳鼻咽喉科学会　理事長　森山 寛</w:t>
      </w:r>
    </w:p>
    <w:p w:rsidR="00A902E4" w:rsidRDefault="00A902E4" w:rsidP="00A902E4">
      <w:pPr>
        <w:spacing w:line="240" w:lineRule="auto"/>
        <w:contextualSpacing/>
        <w:rPr>
          <w:rFonts w:hAnsi="ＭＳ ゴシック"/>
        </w:rPr>
      </w:pPr>
    </w:p>
    <w:p w:rsidR="00A902E4" w:rsidRDefault="00053027" w:rsidP="008B4EA5">
      <w:pPr>
        <w:spacing w:line="240" w:lineRule="auto"/>
        <w:contextualSpacing/>
        <w:jc w:val="center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当院における臨床研究</w:t>
      </w:r>
      <w:r w:rsidR="00383879" w:rsidRPr="00A902E4">
        <w:rPr>
          <w:rFonts w:hAnsi="ＭＳ ゴシック" w:hint="eastAsia"/>
          <w:sz w:val="22"/>
        </w:rPr>
        <w:t>の実施体制は以下の通りです。</w:t>
      </w:r>
    </w:p>
    <w:p w:rsidR="00383879" w:rsidRPr="008B4EA5" w:rsidRDefault="00383879" w:rsidP="00383879">
      <w:pPr>
        <w:pStyle w:val="a8"/>
        <w:rPr>
          <w:sz w:val="20"/>
        </w:rPr>
      </w:pPr>
      <w:r w:rsidRPr="008B4EA5">
        <w:rPr>
          <w:rFonts w:hint="eastAsia"/>
          <w:sz w:val="22"/>
        </w:rPr>
        <w:t>記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844"/>
        <w:gridCol w:w="1825"/>
        <w:gridCol w:w="326"/>
        <w:gridCol w:w="1038"/>
        <w:gridCol w:w="3032"/>
      </w:tblGrid>
      <w:tr w:rsidR="00845DC7" w:rsidRPr="00845DC7" w:rsidTr="00683DEF">
        <w:trPr>
          <w:trHeight w:val="397"/>
        </w:trPr>
        <w:tc>
          <w:tcPr>
            <w:tcW w:w="1037" w:type="pct"/>
            <w:vAlign w:val="center"/>
          </w:tcPr>
          <w:p w:rsidR="00492613" w:rsidRPr="00845DC7" w:rsidRDefault="00383879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実施医療機関名</w:t>
            </w:r>
          </w:p>
        </w:tc>
        <w:tc>
          <w:tcPr>
            <w:tcW w:w="3963" w:type="pct"/>
            <w:gridSpan w:val="5"/>
            <w:vAlign w:val="center"/>
          </w:tcPr>
          <w:p w:rsidR="00492613" w:rsidRPr="00845DC7" w:rsidRDefault="00465AF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日本耳鼻咽喉科学会</w:t>
            </w:r>
          </w:p>
        </w:tc>
      </w:tr>
      <w:tr w:rsidR="00845DC7" w:rsidRPr="00845DC7" w:rsidTr="00683DEF">
        <w:trPr>
          <w:trHeight w:val="65"/>
        </w:trPr>
        <w:tc>
          <w:tcPr>
            <w:tcW w:w="1037" w:type="pct"/>
            <w:vMerge w:val="restart"/>
            <w:vAlign w:val="center"/>
          </w:tcPr>
          <w:p w:rsidR="00290E6B" w:rsidRPr="00845DC7" w:rsidRDefault="00290E6B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所在地及び連絡先</w:t>
            </w:r>
          </w:p>
        </w:tc>
        <w:tc>
          <w:tcPr>
            <w:tcW w:w="3963" w:type="pct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290E6B" w:rsidRPr="00845DC7" w:rsidRDefault="00290E6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住所</w:t>
            </w:r>
            <w:r w:rsidR="00BA4527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： </w:t>
            </w:r>
            <w:r w:rsidR="00465AF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東京都港区高輪3-25-22</w:t>
            </w:r>
          </w:p>
        </w:tc>
      </w:tr>
      <w:tr w:rsidR="00845DC7" w:rsidRPr="00845DC7" w:rsidTr="00683DEF">
        <w:trPr>
          <w:trHeight w:val="65"/>
        </w:trPr>
        <w:tc>
          <w:tcPr>
            <w:tcW w:w="1037" w:type="pct"/>
            <w:vMerge/>
            <w:vAlign w:val="center"/>
          </w:tcPr>
          <w:p w:rsidR="00290E6B" w:rsidRPr="00845DC7" w:rsidRDefault="00290E6B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pct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290E6B" w:rsidRPr="00845DC7" w:rsidRDefault="00290E6B" w:rsidP="00BA4527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Tel</w:t>
            </w:r>
            <w:r w:rsidR="00BA4527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: </w:t>
            </w:r>
            <w:r w:rsidR="00465AF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03-3443-3085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290E6B" w:rsidRPr="00845DC7" w:rsidRDefault="00290E6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Fax ： </w:t>
            </w:r>
            <w:r w:rsidR="00465AFB" w:rsidRPr="00845DC7">
              <w:rPr>
                <w:rFonts w:hAnsi="ＭＳ ゴシック"/>
                <w:color w:val="000000" w:themeColor="text1"/>
                <w:sz w:val="20"/>
                <w:szCs w:val="20"/>
              </w:rPr>
              <w:t>03-3443-3037</w:t>
            </w:r>
          </w:p>
        </w:tc>
      </w:tr>
      <w:tr w:rsidR="00845DC7" w:rsidRPr="00845DC7" w:rsidTr="00683DEF">
        <w:trPr>
          <w:trHeight w:val="65"/>
        </w:trPr>
        <w:tc>
          <w:tcPr>
            <w:tcW w:w="1037" w:type="pct"/>
            <w:vAlign w:val="center"/>
          </w:tcPr>
          <w:p w:rsidR="00492613" w:rsidRPr="00845DC7" w:rsidRDefault="008346B1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標榜診療科</w:t>
            </w:r>
          </w:p>
        </w:tc>
        <w:tc>
          <w:tcPr>
            <w:tcW w:w="3963" w:type="pct"/>
            <w:gridSpan w:val="5"/>
            <w:tcBorders>
              <w:top w:val="single" w:sz="6" w:space="0" w:color="auto"/>
            </w:tcBorders>
            <w:vAlign w:val="center"/>
          </w:tcPr>
          <w:p w:rsidR="008346B1" w:rsidRPr="00845DC7" w:rsidRDefault="00465AFB" w:rsidP="00FE6E3F">
            <w:pPr>
              <w:snapToGrid w:val="0"/>
              <w:spacing w:line="300" w:lineRule="atLeast"/>
              <w:contextualSpacing/>
              <w:rPr>
                <w:rFonts w:hAnsi="ＭＳ ゴシック" w:hint="eastAsia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耳鼻咽喉科</w:t>
            </w:r>
          </w:p>
        </w:tc>
      </w:tr>
      <w:tr w:rsidR="00845DC7" w:rsidRPr="00845DC7" w:rsidTr="00683DEF">
        <w:trPr>
          <w:trHeight w:val="384"/>
        </w:trPr>
        <w:tc>
          <w:tcPr>
            <w:tcW w:w="1037" w:type="pct"/>
            <w:vAlign w:val="center"/>
          </w:tcPr>
          <w:p w:rsidR="00290E6B" w:rsidRPr="00845DC7" w:rsidRDefault="00841D13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病床数・</w:t>
            </w:r>
            <w:r w:rsidR="00290E6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外来患者数</w:t>
            </w:r>
          </w:p>
        </w:tc>
        <w:tc>
          <w:tcPr>
            <w:tcW w:w="1963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90E6B" w:rsidRPr="00845DC7" w:rsidRDefault="00290E6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病床数 ：</w:t>
            </w:r>
            <w:r w:rsidR="00A902E4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465AF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NA</w:t>
            </w:r>
            <w:r w:rsidR="00A902E4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　床</w:t>
            </w:r>
          </w:p>
        </w:tc>
        <w:tc>
          <w:tcPr>
            <w:tcW w:w="1999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90E6B" w:rsidRPr="00845DC7" w:rsidRDefault="00A902E4" w:rsidP="00683DE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外来患者数（平均）：　　</w:t>
            </w:r>
            <w:r w:rsidR="00465AF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NA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名 / 日</w:t>
            </w:r>
          </w:p>
        </w:tc>
      </w:tr>
      <w:tr w:rsidR="00845DC7" w:rsidRPr="00845DC7" w:rsidTr="00683DEF">
        <w:trPr>
          <w:trHeight w:val="720"/>
        </w:trPr>
        <w:tc>
          <w:tcPr>
            <w:tcW w:w="1037" w:type="pct"/>
            <w:vAlign w:val="center"/>
          </w:tcPr>
          <w:p w:rsidR="00A902E4" w:rsidRPr="00845DC7" w:rsidRDefault="005925E2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職員数</w:t>
            </w:r>
          </w:p>
        </w:tc>
        <w:tc>
          <w:tcPr>
            <w:tcW w:w="1963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02E4" w:rsidRPr="00845DC7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pacing w:val="400"/>
                <w:sz w:val="20"/>
                <w:szCs w:val="20"/>
              </w:rPr>
              <w:t>医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師：</w:t>
            </w:r>
            <w:r w:rsidR="005925E2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683DEF">
              <w:rPr>
                <w:rFonts w:hAnsi="ＭＳ ゴシック" w:hint="eastAsia"/>
                <w:color w:val="000000" w:themeColor="text1"/>
                <w:sz w:val="20"/>
                <w:szCs w:val="20"/>
              </w:rPr>
              <w:t>約10000</w:t>
            </w:r>
            <w:r w:rsidR="005925E2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名</w:t>
            </w:r>
          </w:p>
          <w:p w:rsidR="00A902E4" w:rsidRPr="00845DC7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pacing w:val="150"/>
                <w:sz w:val="20"/>
                <w:szCs w:val="20"/>
              </w:rPr>
              <w:t>看護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師：　　</w:t>
            </w:r>
            <w:r w:rsidR="00683DEF">
              <w:rPr>
                <w:rFonts w:hAnsi="ＭＳ ゴシック" w:hint="eastAsia"/>
                <w:color w:val="000000" w:themeColor="text1"/>
                <w:sz w:val="20"/>
                <w:szCs w:val="20"/>
              </w:rPr>
              <w:t>0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名</w:t>
            </w:r>
          </w:p>
          <w:p w:rsidR="00A902E4" w:rsidRPr="00845DC7" w:rsidRDefault="00A902E4" w:rsidP="00683DE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pacing w:val="150"/>
                <w:sz w:val="20"/>
                <w:szCs w:val="20"/>
              </w:rPr>
              <w:t>薬剤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師</w:t>
            </w:r>
            <w:r w:rsidR="005925E2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：　　</w:t>
            </w:r>
            <w:r w:rsidR="00683DEF">
              <w:rPr>
                <w:rFonts w:hAnsi="ＭＳ ゴシック" w:hint="eastAsia"/>
                <w:color w:val="000000" w:themeColor="text1"/>
                <w:sz w:val="20"/>
                <w:szCs w:val="20"/>
              </w:rPr>
              <w:t>0</w:t>
            </w:r>
            <w:r w:rsidR="005925E2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999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62034" w:rsidRPr="00845DC7" w:rsidRDefault="0016203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pacing w:val="25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臨床検査技師：　　</w:t>
            </w:r>
            <w:r w:rsidR="00683DEF">
              <w:rPr>
                <w:rFonts w:hAnsi="ＭＳ ゴシック" w:hint="eastAsia"/>
                <w:color w:val="000000" w:themeColor="text1"/>
                <w:sz w:val="20"/>
                <w:szCs w:val="20"/>
              </w:rPr>
              <w:t>0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名</w:t>
            </w:r>
          </w:p>
          <w:p w:rsidR="00A902E4" w:rsidRPr="00845DC7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pacing w:val="25"/>
                <w:sz w:val="20"/>
                <w:szCs w:val="20"/>
              </w:rPr>
              <w:t>放射線技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師</w:t>
            </w:r>
            <w:r w:rsidR="005925E2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：　　</w:t>
            </w:r>
            <w:r w:rsidR="00683DEF">
              <w:rPr>
                <w:rFonts w:hAnsi="ＭＳ ゴシック" w:hint="eastAsia"/>
                <w:color w:val="000000" w:themeColor="text1"/>
                <w:sz w:val="20"/>
                <w:szCs w:val="20"/>
              </w:rPr>
              <w:t>0</w:t>
            </w:r>
            <w:bookmarkStart w:id="0" w:name="_GoBack"/>
            <w:bookmarkEnd w:id="0"/>
            <w:r w:rsidR="005925E2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名</w:t>
            </w:r>
          </w:p>
          <w:p w:rsidR="00A902E4" w:rsidRPr="00845DC7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45DC7" w:rsidRPr="00845DC7" w:rsidTr="00683DEF">
        <w:trPr>
          <w:trHeight w:val="144"/>
        </w:trPr>
        <w:tc>
          <w:tcPr>
            <w:tcW w:w="1037" w:type="pct"/>
            <w:vMerge w:val="restart"/>
            <w:vAlign w:val="center"/>
          </w:tcPr>
          <w:p w:rsidR="009A5BAB" w:rsidRPr="00845DC7" w:rsidRDefault="009A5BAB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診療体制</w:t>
            </w:r>
          </w:p>
        </w:tc>
        <w:tc>
          <w:tcPr>
            <w:tcW w:w="906" w:type="pct"/>
            <w:vAlign w:val="center"/>
          </w:tcPr>
          <w:p w:rsidR="009A5BAB" w:rsidRPr="00845DC7" w:rsidRDefault="009A5BAB" w:rsidP="00C446C9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pacing w:val="66"/>
                <w:sz w:val="20"/>
                <w:szCs w:val="20"/>
                <w:fitText w:val="1200" w:id="723675648"/>
              </w:rPr>
              <w:t>診療時</w:t>
            </w:r>
            <w:r w:rsidRPr="00845DC7">
              <w:rPr>
                <w:rFonts w:hAnsi="ＭＳ ゴシック" w:hint="eastAsia"/>
                <w:color w:val="000000" w:themeColor="text1"/>
                <w:spacing w:val="2"/>
                <w:sz w:val="20"/>
                <w:szCs w:val="20"/>
                <w:fitText w:val="1200" w:id="723675648"/>
              </w:rPr>
              <w:t>間</w:t>
            </w:r>
          </w:p>
        </w:tc>
        <w:tc>
          <w:tcPr>
            <w:tcW w:w="3057" w:type="pct"/>
            <w:gridSpan w:val="4"/>
            <w:vAlign w:val="center"/>
          </w:tcPr>
          <w:p w:rsidR="009A5BAB" w:rsidRPr="00845DC7" w:rsidRDefault="00465AF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845DC7" w:rsidRPr="00845DC7" w:rsidTr="00683DEF">
        <w:trPr>
          <w:trHeight w:val="144"/>
        </w:trPr>
        <w:tc>
          <w:tcPr>
            <w:tcW w:w="1037" w:type="pct"/>
            <w:vMerge/>
            <w:vAlign w:val="center"/>
          </w:tcPr>
          <w:p w:rsidR="00E330C3" w:rsidRPr="00845DC7" w:rsidRDefault="00E330C3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E330C3" w:rsidRPr="00845DC7" w:rsidRDefault="00E330C3" w:rsidP="00C446C9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pacing w:val="150"/>
                <w:sz w:val="20"/>
                <w:szCs w:val="20"/>
                <w:fitText w:val="1200" w:id="723675649"/>
              </w:rPr>
              <w:t>休診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  <w:fitText w:val="1200" w:id="723675649"/>
              </w:rPr>
              <w:t>日</w:t>
            </w:r>
          </w:p>
        </w:tc>
        <w:tc>
          <w:tcPr>
            <w:tcW w:w="3057" w:type="pct"/>
            <w:gridSpan w:val="4"/>
            <w:tcBorders>
              <w:bottom w:val="single" w:sz="6" w:space="0" w:color="auto"/>
            </w:tcBorders>
            <w:vAlign w:val="center"/>
          </w:tcPr>
          <w:p w:rsidR="00E330C3" w:rsidRPr="00845DC7" w:rsidRDefault="00465AF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845DC7" w:rsidRPr="00845DC7" w:rsidTr="00683DEF">
        <w:trPr>
          <w:trHeight w:val="144"/>
        </w:trPr>
        <w:tc>
          <w:tcPr>
            <w:tcW w:w="1037" w:type="pct"/>
            <w:vMerge/>
            <w:vAlign w:val="center"/>
          </w:tcPr>
          <w:p w:rsidR="00C630C9" w:rsidRPr="00845DC7" w:rsidRDefault="00C630C9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C630C9" w:rsidRPr="00845DC7" w:rsidRDefault="00C630C9" w:rsidP="00725F38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pacing w:val="-16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pacing w:val="-16"/>
                <w:sz w:val="20"/>
                <w:szCs w:val="20"/>
              </w:rPr>
              <w:t>休診日・夜間連絡先</w:t>
            </w:r>
          </w:p>
        </w:tc>
        <w:tc>
          <w:tcPr>
            <w:tcW w:w="1567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30C9" w:rsidRPr="00845DC7" w:rsidRDefault="00C630C9" w:rsidP="00C630C9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Tel：</w:t>
            </w:r>
            <w:r w:rsidRPr="00845DC7">
              <w:rPr>
                <w:rFonts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465AF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490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630C9" w:rsidRPr="00845DC7" w:rsidRDefault="00C630C9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Fax： </w:t>
            </w:r>
            <w:r w:rsidR="00465AF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845DC7" w:rsidRPr="00845DC7" w:rsidDel="00F2473F" w:rsidTr="00683DEF">
        <w:trPr>
          <w:trHeight w:val="65"/>
        </w:trPr>
        <w:tc>
          <w:tcPr>
            <w:tcW w:w="1037" w:type="pct"/>
            <w:vAlign w:val="center"/>
          </w:tcPr>
          <w:p w:rsidR="00920412" w:rsidRPr="00845DC7" w:rsidDel="00F2473F" w:rsidRDefault="00920412" w:rsidP="00E4635C">
            <w:pPr>
              <w:snapToGrid w:val="0"/>
              <w:spacing w:line="300" w:lineRule="atLeast"/>
              <w:ind w:firstLineChars="100" w:firstLine="200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臨床研究実施経験</w:t>
            </w:r>
          </w:p>
        </w:tc>
        <w:tc>
          <w:tcPr>
            <w:tcW w:w="3963" w:type="pct"/>
            <w:gridSpan w:val="5"/>
            <w:vAlign w:val="center"/>
          </w:tcPr>
          <w:p w:rsidR="00920412" w:rsidRPr="00845DC7" w:rsidDel="00F2473F" w:rsidRDefault="00465AFB" w:rsidP="00465AFB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□　有　　　　</w:t>
            </w:r>
            <w:r w:rsidRPr="00845DC7">
              <w:rPr>
                <w:rFonts w:hAnsi="ＭＳ ゴシック" w:hint="eastAsia"/>
                <w:color w:val="000000" w:themeColor="text1"/>
                <w:sz w:val="28"/>
                <w:szCs w:val="28"/>
              </w:rPr>
              <w:t>⊠</w:t>
            </w:r>
            <w:r w:rsidR="00920412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無</w:t>
            </w:r>
          </w:p>
        </w:tc>
      </w:tr>
      <w:tr w:rsidR="00845DC7" w:rsidRPr="00845DC7" w:rsidDel="00F2473F" w:rsidTr="00683DEF">
        <w:trPr>
          <w:trHeight w:val="65"/>
        </w:trPr>
        <w:tc>
          <w:tcPr>
            <w:tcW w:w="1037" w:type="pct"/>
            <w:vAlign w:val="center"/>
          </w:tcPr>
          <w:p w:rsidR="00920412" w:rsidRPr="00845DC7" w:rsidRDefault="00920412" w:rsidP="00E4635C">
            <w:pPr>
              <w:snapToGrid w:val="0"/>
              <w:spacing w:line="300" w:lineRule="atLeast"/>
              <w:ind w:firstLineChars="100" w:firstLine="200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院内臨床研究</w:t>
            </w:r>
          </w:p>
          <w:p w:rsidR="00920412" w:rsidRPr="00845DC7" w:rsidDel="00F2473F" w:rsidRDefault="00920412" w:rsidP="00E4635C">
            <w:pPr>
              <w:snapToGrid w:val="0"/>
              <w:spacing w:line="300" w:lineRule="atLeast"/>
              <w:ind w:firstLineChars="100" w:firstLine="200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倫理委員会</w:t>
            </w:r>
          </w:p>
        </w:tc>
        <w:tc>
          <w:tcPr>
            <w:tcW w:w="3963" w:type="pct"/>
            <w:gridSpan w:val="5"/>
            <w:vAlign w:val="center"/>
          </w:tcPr>
          <w:p w:rsidR="00920412" w:rsidRPr="00845DC7" w:rsidRDefault="00465AF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□　有　　　　</w:t>
            </w:r>
            <w:r w:rsidRPr="00845DC7">
              <w:rPr>
                <w:rFonts w:hAnsi="ＭＳ ゴシック" w:hint="eastAsia"/>
                <w:color w:val="000000" w:themeColor="text1"/>
                <w:sz w:val="28"/>
                <w:szCs w:val="28"/>
              </w:rPr>
              <w:t>⊠</w:t>
            </w:r>
            <w:r w:rsidR="00920412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無</w:t>
            </w:r>
          </w:p>
          <w:p w:rsidR="00B9009E" w:rsidRPr="00845DC7" w:rsidDel="00F2473F" w:rsidRDefault="00B9009E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（有の場合は依頼理由：　　　　　　　　　　　　　　　　　　　　　　　　　　　　）</w:t>
            </w:r>
          </w:p>
        </w:tc>
      </w:tr>
      <w:tr w:rsidR="00845DC7" w:rsidRPr="00845DC7" w:rsidDel="00F2473F" w:rsidTr="00683DEF">
        <w:trPr>
          <w:trHeight w:val="273"/>
        </w:trPr>
        <w:tc>
          <w:tcPr>
            <w:tcW w:w="1037" w:type="pct"/>
            <w:vMerge w:val="restart"/>
            <w:vAlign w:val="center"/>
          </w:tcPr>
          <w:p w:rsidR="00FF0EA3" w:rsidRPr="00845DC7" w:rsidRDefault="00FF0EA3" w:rsidP="00E4635C">
            <w:pPr>
              <w:snapToGrid w:val="0"/>
              <w:spacing w:line="300" w:lineRule="atLeast"/>
              <w:ind w:firstLineChars="100" w:firstLine="200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当該依頼に関する連絡・問い合わせ先</w:t>
            </w:r>
          </w:p>
        </w:tc>
        <w:tc>
          <w:tcPr>
            <w:tcW w:w="1803" w:type="pct"/>
            <w:gridSpan w:val="2"/>
            <w:vAlign w:val="center"/>
          </w:tcPr>
          <w:p w:rsidR="00FF0EA3" w:rsidRPr="00845DC7" w:rsidRDefault="00C866A3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所属：</w:t>
            </w:r>
            <w:r w:rsidR="00465AF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長崎大学耳鼻咽喉科</w:t>
            </w:r>
          </w:p>
        </w:tc>
        <w:tc>
          <w:tcPr>
            <w:tcW w:w="2159" w:type="pct"/>
            <w:gridSpan w:val="3"/>
            <w:vAlign w:val="center"/>
          </w:tcPr>
          <w:p w:rsidR="00FF0EA3" w:rsidRPr="00845DC7" w:rsidRDefault="00C866A3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氏名</w:t>
            </w:r>
            <w:r w:rsidR="00465AF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:</w:t>
            </w:r>
            <w:r w:rsidR="00465AFB" w:rsidRPr="00845DC7">
              <w:rPr>
                <w:rFonts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465AFB"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髙橋晴雄</w:t>
            </w:r>
          </w:p>
        </w:tc>
      </w:tr>
      <w:tr w:rsidR="00845DC7" w:rsidRPr="00845DC7" w:rsidDel="00F2473F" w:rsidTr="00683DEF">
        <w:trPr>
          <w:trHeight w:val="272"/>
        </w:trPr>
        <w:tc>
          <w:tcPr>
            <w:tcW w:w="1037" w:type="pct"/>
            <w:vMerge/>
            <w:vAlign w:val="center"/>
          </w:tcPr>
          <w:p w:rsidR="00FF0EA3" w:rsidRPr="00845DC7" w:rsidRDefault="00FF0EA3" w:rsidP="00E4635C">
            <w:pPr>
              <w:snapToGrid w:val="0"/>
              <w:spacing w:line="300" w:lineRule="atLeast"/>
              <w:ind w:firstLineChars="100" w:firstLine="200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pct"/>
            <w:gridSpan w:val="2"/>
            <w:vAlign w:val="center"/>
          </w:tcPr>
          <w:p w:rsidR="00FF0EA3" w:rsidRPr="00845DC7" w:rsidRDefault="000963A1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/>
                <w:color w:val="000000" w:themeColor="text1"/>
                <w:sz w:val="20"/>
                <w:szCs w:val="20"/>
              </w:rPr>
              <w:t>M</w:t>
            </w: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ail:</w:t>
            </w:r>
            <w:r w:rsidR="00465AFB" w:rsidRPr="00845DC7">
              <w:rPr>
                <w:rFonts w:hAnsi="ＭＳ ゴシック"/>
                <w:color w:val="000000" w:themeColor="text1"/>
                <w:sz w:val="20"/>
                <w:szCs w:val="20"/>
              </w:rPr>
              <w:t xml:space="preserve"> htak0831@nagasaki-u.ac.jp</w:t>
            </w:r>
          </w:p>
        </w:tc>
        <w:tc>
          <w:tcPr>
            <w:tcW w:w="2159" w:type="pct"/>
            <w:gridSpan w:val="3"/>
            <w:vAlign w:val="center"/>
          </w:tcPr>
          <w:p w:rsidR="00FF0EA3" w:rsidRPr="00845DC7" w:rsidRDefault="000963A1" w:rsidP="00465AFB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Tel:</w:t>
            </w:r>
            <w:r w:rsidR="00465AFB" w:rsidRPr="00845DC7">
              <w:rPr>
                <w:rFonts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845DC7">
              <w:rPr>
                <w:rFonts w:hAnsi="ＭＳ ゴシック"/>
                <w:color w:val="000000" w:themeColor="text1"/>
                <w:sz w:val="20"/>
                <w:szCs w:val="20"/>
              </w:rPr>
              <w:t>095-819-7349</w:t>
            </w:r>
          </w:p>
        </w:tc>
      </w:tr>
      <w:tr w:rsidR="00AD0F61" w:rsidRPr="00845DC7" w:rsidDel="00F2473F" w:rsidTr="00683DEF">
        <w:trPr>
          <w:trHeight w:val="283"/>
        </w:trPr>
        <w:tc>
          <w:tcPr>
            <w:tcW w:w="1037" w:type="pct"/>
            <w:vAlign w:val="center"/>
          </w:tcPr>
          <w:p w:rsidR="00AD0F61" w:rsidRPr="00845DC7" w:rsidDel="00F2473F" w:rsidRDefault="00AD0F61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845DC7">
              <w:rPr>
                <w:rFonts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3963" w:type="pct"/>
            <w:gridSpan w:val="5"/>
            <w:vAlign w:val="center"/>
          </w:tcPr>
          <w:p w:rsidR="00AD0F61" w:rsidRPr="00845DC7" w:rsidRDefault="00AD0F61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:rsidR="00F058FF" w:rsidRPr="00845DC7" w:rsidRDefault="00F058FF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:rsidR="00F058FF" w:rsidRPr="00845DC7" w:rsidRDefault="00F058FF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:rsidR="00F058FF" w:rsidRPr="00845DC7" w:rsidDel="00F2473F" w:rsidRDefault="00F058FF" w:rsidP="00FE6E3F">
            <w:pPr>
              <w:snapToGrid w:val="0"/>
              <w:spacing w:line="300" w:lineRule="atLeast"/>
              <w:contextualSpacing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551412" w:rsidRPr="00845DC7" w:rsidRDefault="00551412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"/>
          <w:szCs w:val="2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"/>
          <w:szCs w:val="2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"/>
          <w:szCs w:val="2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"/>
          <w:szCs w:val="2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"/>
          <w:szCs w:val="2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"/>
          <w:szCs w:val="2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"/>
          <w:szCs w:val="2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"/>
          <w:szCs w:val="2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"/>
          <w:szCs w:val="2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0"/>
          <w:szCs w:val="20"/>
        </w:rPr>
      </w:pP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0"/>
          <w:szCs w:val="20"/>
        </w:rPr>
      </w:pPr>
      <w:r w:rsidRPr="00845DC7">
        <w:rPr>
          <w:rFonts w:hAnsi="ＭＳ ゴシック" w:hint="eastAsia"/>
          <w:color w:val="000000" w:themeColor="text1"/>
          <w:sz w:val="20"/>
          <w:szCs w:val="20"/>
        </w:rPr>
        <w:t xml:space="preserve">※　</w:t>
      </w:r>
      <w:r w:rsidR="003F5D3F" w:rsidRPr="00845DC7">
        <w:rPr>
          <w:rFonts w:hAnsi="ＭＳ ゴシック" w:hint="eastAsia"/>
          <w:color w:val="000000" w:themeColor="text1"/>
          <w:sz w:val="20"/>
          <w:szCs w:val="20"/>
        </w:rPr>
        <w:t>その他、実施医療</w:t>
      </w:r>
      <w:r w:rsidRPr="00845DC7">
        <w:rPr>
          <w:rFonts w:hAnsi="ＭＳ ゴシック" w:hint="eastAsia"/>
          <w:color w:val="000000" w:themeColor="text1"/>
          <w:sz w:val="20"/>
          <w:szCs w:val="20"/>
        </w:rPr>
        <w:t>機関が作成した概要書やパンフレットがあれば添付</w:t>
      </w:r>
      <w:r w:rsidR="003F5D3F" w:rsidRPr="00845DC7">
        <w:rPr>
          <w:rFonts w:hAnsi="ＭＳ ゴシック" w:hint="eastAsia"/>
          <w:color w:val="000000" w:themeColor="text1"/>
          <w:sz w:val="20"/>
          <w:szCs w:val="20"/>
        </w:rPr>
        <w:t>。</w:t>
      </w:r>
    </w:p>
    <w:p w:rsidR="00F058FF" w:rsidRPr="00845DC7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color w:val="000000" w:themeColor="text1"/>
          <w:sz w:val="20"/>
          <w:szCs w:val="20"/>
        </w:rPr>
      </w:pPr>
      <w:r w:rsidRPr="00845DC7">
        <w:rPr>
          <w:rFonts w:hAnsi="ＭＳ ゴシック" w:hint="eastAsia"/>
          <w:color w:val="000000" w:themeColor="text1"/>
          <w:sz w:val="20"/>
          <w:szCs w:val="20"/>
        </w:rPr>
        <w:t xml:space="preserve">※　</w:t>
      </w:r>
      <w:r w:rsidR="003F5D3F" w:rsidRPr="00845DC7">
        <w:rPr>
          <w:rFonts w:hAnsi="ＭＳ ゴシック" w:hint="eastAsia"/>
          <w:color w:val="000000" w:themeColor="text1"/>
          <w:sz w:val="20"/>
          <w:szCs w:val="20"/>
        </w:rPr>
        <w:t>本書式は実施医療</w:t>
      </w:r>
      <w:r w:rsidRPr="00845DC7">
        <w:rPr>
          <w:rFonts w:hAnsi="ＭＳ ゴシック" w:hint="eastAsia"/>
          <w:color w:val="000000" w:themeColor="text1"/>
          <w:sz w:val="20"/>
          <w:szCs w:val="20"/>
        </w:rPr>
        <w:t>機関の長が作成し、長崎大学病院長へ提出する。</w:t>
      </w:r>
    </w:p>
    <w:sectPr w:rsidR="00F058FF" w:rsidRPr="00845DC7" w:rsidSect="0072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454" w:left="85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81" w:rsidRDefault="00876781" w:rsidP="00492613">
      <w:pPr>
        <w:spacing w:line="240" w:lineRule="auto"/>
      </w:pPr>
      <w:r>
        <w:separator/>
      </w:r>
    </w:p>
  </w:endnote>
  <w:endnote w:type="continuationSeparator" w:id="0">
    <w:p w:rsidR="00876781" w:rsidRDefault="00876781" w:rsidP="00492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90" w:rsidRDefault="00B62D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BD" w:rsidRDefault="00BC49BD" w:rsidP="00BC49BD">
    <w:pPr>
      <w:pStyle w:val="a6"/>
      <w:jc w:val="right"/>
    </w:pPr>
    <w:r>
      <w:rPr>
        <w:rFonts w:hint="eastAsia"/>
      </w:rPr>
      <w:t>ver1.0(yyyy.mm.dd)</w:t>
    </w:r>
  </w:p>
  <w:p w:rsidR="00162034" w:rsidRPr="00370027" w:rsidRDefault="00162034" w:rsidP="003700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90" w:rsidRDefault="00B62D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81" w:rsidRDefault="00876781" w:rsidP="00492613">
      <w:pPr>
        <w:spacing w:line="240" w:lineRule="auto"/>
      </w:pPr>
      <w:r>
        <w:separator/>
      </w:r>
    </w:p>
  </w:footnote>
  <w:footnote w:type="continuationSeparator" w:id="0">
    <w:p w:rsidR="00876781" w:rsidRDefault="00876781" w:rsidP="00492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90" w:rsidRDefault="00B62D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34" w:rsidRPr="00370027" w:rsidRDefault="00162034" w:rsidP="003700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90" w:rsidRDefault="00B62D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A7D46"/>
    <w:multiLevelType w:val="hybridMultilevel"/>
    <w:tmpl w:val="18C4822C"/>
    <w:lvl w:ilvl="0" w:tplc="A436409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3D"/>
    <w:rsid w:val="0002636A"/>
    <w:rsid w:val="00053027"/>
    <w:rsid w:val="000614AA"/>
    <w:rsid w:val="00065EBD"/>
    <w:rsid w:val="00071202"/>
    <w:rsid w:val="00076656"/>
    <w:rsid w:val="000963A1"/>
    <w:rsid w:val="000F3344"/>
    <w:rsid w:val="00124145"/>
    <w:rsid w:val="00147C9B"/>
    <w:rsid w:val="00154D58"/>
    <w:rsid w:val="001568F2"/>
    <w:rsid w:val="00162034"/>
    <w:rsid w:val="00190D33"/>
    <w:rsid w:val="001A4FC5"/>
    <w:rsid w:val="001F5270"/>
    <w:rsid w:val="00212EF6"/>
    <w:rsid w:val="002676FD"/>
    <w:rsid w:val="00290E6B"/>
    <w:rsid w:val="002D5A81"/>
    <w:rsid w:val="00367BE0"/>
    <w:rsid w:val="00370027"/>
    <w:rsid w:val="00383879"/>
    <w:rsid w:val="003C1948"/>
    <w:rsid w:val="003D7842"/>
    <w:rsid w:val="003E0137"/>
    <w:rsid w:val="003F3885"/>
    <w:rsid w:val="003F5D3F"/>
    <w:rsid w:val="003F692D"/>
    <w:rsid w:val="004017C2"/>
    <w:rsid w:val="00465AFB"/>
    <w:rsid w:val="00492613"/>
    <w:rsid w:val="004F55D9"/>
    <w:rsid w:val="00516A00"/>
    <w:rsid w:val="0053646E"/>
    <w:rsid w:val="0054528A"/>
    <w:rsid w:val="00551412"/>
    <w:rsid w:val="00574029"/>
    <w:rsid w:val="00580DFB"/>
    <w:rsid w:val="005925E2"/>
    <w:rsid w:val="00594D1A"/>
    <w:rsid w:val="00604BB2"/>
    <w:rsid w:val="006160BB"/>
    <w:rsid w:val="00683DEF"/>
    <w:rsid w:val="006F0DBD"/>
    <w:rsid w:val="00717DD0"/>
    <w:rsid w:val="007257BE"/>
    <w:rsid w:val="00725F38"/>
    <w:rsid w:val="00740A56"/>
    <w:rsid w:val="007C0A23"/>
    <w:rsid w:val="007C7CE4"/>
    <w:rsid w:val="00803FE1"/>
    <w:rsid w:val="0083326F"/>
    <w:rsid w:val="008346B1"/>
    <w:rsid w:val="00841D13"/>
    <w:rsid w:val="00845DC7"/>
    <w:rsid w:val="00871E5D"/>
    <w:rsid w:val="00874808"/>
    <w:rsid w:val="00876781"/>
    <w:rsid w:val="00894527"/>
    <w:rsid w:val="008B4EA5"/>
    <w:rsid w:val="00920412"/>
    <w:rsid w:val="00951745"/>
    <w:rsid w:val="00974426"/>
    <w:rsid w:val="009A5BAB"/>
    <w:rsid w:val="009C18A5"/>
    <w:rsid w:val="009C2645"/>
    <w:rsid w:val="009D2F61"/>
    <w:rsid w:val="009D690B"/>
    <w:rsid w:val="009E7F8D"/>
    <w:rsid w:val="009F6C33"/>
    <w:rsid w:val="00A126FD"/>
    <w:rsid w:val="00A3157C"/>
    <w:rsid w:val="00A45B45"/>
    <w:rsid w:val="00A902E4"/>
    <w:rsid w:val="00AA34A7"/>
    <w:rsid w:val="00AB726C"/>
    <w:rsid w:val="00AD0A02"/>
    <w:rsid w:val="00AD0F61"/>
    <w:rsid w:val="00AF3A8A"/>
    <w:rsid w:val="00B53334"/>
    <w:rsid w:val="00B60131"/>
    <w:rsid w:val="00B61E7B"/>
    <w:rsid w:val="00B62D90"/>
    <w:rsid w:val="00B65B22"/>
    <w:rsid w:val="00B8214A"/>
    <w:rsid w:val="00B9009E"/>
    <w:rsid w:val="00BA4527"/>
    <w:rsid w:val="00BC49BD"/>
    <w:rsid w:val="00BD6624"/>
    <w:rsid w:val="00BF2E7C"/>
    <w:rsid w:val="00C22A83"/>
    <w:rsid w:val="00C275BC"/>
    <w:rsid w:val="00C278D0"/>
    <w:rsid w:val="00C365FA"/>
    <w:rsid w:val="00C446C9"/>
    <w:rsid w:val="00C630C9"/>
    <w:rsid w:val="00C866A3"/>
    <w:rsid w:val="00CD4A46"/>
    <w:rsid w:val="00D146BA"/>
    <w:rsid w:val="00D52EEF"/>
    <w:rsid w:val="00D548F0"/>
    <w:rsid w:val="00D55E42"/>
    <w:rsid w:val="00DA33AD"/>
    <w:rsid w:val="00DA44F4"/>
    <w:rsid w:val="00DC72B6"/>
    <w:rsid w:val="00E026EB"/>
    <w:rsid w:val="00E330C3"/>
    <w:rsid w:val="00E41399"/>
    <w:rsid w:val="00E41584"/>
    <w:rsid w:val="00E4635C"/>
    <w:rsid w:val="00E6678A"/>
    <w:rsid w:val="00E70295"/>
    <w:rsid w:val="00E71494"/>
    <w:rsid w:val="00ED4978"/>
    <w:rsid w:val="00EF106B"/>
    <w:rsid w:val="00F043E6"/>
    <w:rsid w:val="00F058FF"/>
    <w:rsid w:val="00F2473F"/>
    <w:rsid w:val="00F37691"/>
    <w:rsid w:val="00F97380"/>
    <w:rsid w:val="00F9763D"/>
    <w:rsid w:val="00FA06B4"/>
    <w:rsid w:val="00FD6BE5"/>
    <w:rsid w:val="00FE1E44"/>
    <w:rsid w:val="00FE6E3F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5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3D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13"/>
    <w:rPr>
      <w:rFonts w:ascii="ＭＳ ゴシック" w:eastAsia="ＭＳ ゴシック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9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13"/>
    <w:rPr>
      <w:rFonts w:ascii="ＭＳ ゴシック" w:eastAsia="ＭＳ ゴシック" w:hAnsi="Century" w:cs="Times New Roman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383879"/>
    <w:pPr>
      <w:jc w:val="center"/>
    </w:pPr>
    <w:rPr>
      <w:rFonts w:hAnsi="ＭＳ ゴシック"/>
    </w:rPr>
  </w:style>
  <w:style w:type="character" w:customStyle="1" w:styleId="a9">
    <w:name w:val="記 (文字)"/>
    <w:basedOn w:val="a0"/>
    <w:link w:val="a8"/>
    <w:uiPriority w:val="99"/>
    <w:rsid w:val="00383879"/>
    <w:rPr>
      <w:rFonts w:ascii="ＭＳ ゴシック" w:eastAsia="ＭＳ ゴシック" w:hAnsi="ＭＳ ゴシック" w:cs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383879"/>
    <w:pPr>
      <w:jc w:val="right"/>
    </w:pPr>
    <w:rPr>
      <w:rFonts w:hAnsi="ＭＳ ゴシック"/>
    </w:rPr>
  </w:style>
  <w:style w:type="character" w:customStyle="1" w:styleId="ab">
    <w:name w:val="結語 (文字)"/>
    <w:basedOn w:val="a0"/>
    <w:link w:val="aa"/>
    <w:uiPriority w:val="99"/>
    <w:rsid w:val="00383879"/>
    <w:rPr>
      <w:rFonts w:ascii="ＭＳ ゴシック" w:eastAsia="ＭＳ ゴシック" w:hAnsi="ＭＳ ゴシック" w:cs="Times New Roman"/>
      <w:kern w:val="0"/>
      <w:szCs w:val="21"/>
    </w:rPr>
  </w:style>
  <w:style w:type="character" w:styleId="ac">
    <w:name w:val="Hyperlink"/>
    <w:basedOn w:val="a0"/>
    <w:uiPriority w:val="99"/>
    <w:unhideWhenUsed/>
    <w:rsid w:val="00604BB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E013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446C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446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446C9"/>
    <w:rPr>
      <w:rFonts w:ascii="ＭＳ ゴシック" w:eastAsia="ＭＳ ゴシック" w:hAnsi="Century" w:cs="Times New Roman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46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46C9"/>
    <w:rPr>
      <w:rFonts w:ascii="ＭＳ ゴシック" w:eastAsia="ＭＳ ゴシック" w:hAnsi="Century" w:cs="Times New Roman"/>
      <w:b/>
      <w:bCs/>
      <w:kern w:val="0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C446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446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5">
    <w:name w:val="Revision"/>
    <w:hidden/>
    <w:uiPriority w:val="99"/>
    <w:semiHidden/>
    <w:rsid w:val="00162034"/>
    <w:rPr>
      <w:rFonts w:ascii="ＭＳ ゴシック" w:eastAsia="ＭＳ ゴシック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748A-A82C-453D-AF28-D5A1B974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2017-01-08T04:23:00Z</dcterms:created>
  <dcterms:modified xsi:type="dcterms:W3CDTF">2017-01-12T04:37:00Z</dcterms:modified>
</cp:coreProperties>
</file>